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7930" w14:textId="724BC15C" w:rsidR="00765C06" w:rsidRPr="00685DFF" w:rsidRDefault="00651502" w:rsidP="00685DFF">
      <w:pPr>
        <w:pStyle w:val="Titel"/>
        <w:spacing w:line="500" w:lineRule="exact"/>
        <w:rPr>
          <w:sz w:val="60"/>
          <w:szCs w:val="60"/>
        </w:rPr>
      </w:pPr>
      <w:r w:rsidRPr="008F1082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6391F85E" wp14:editId="26BBFC88">
            <wp:simplePos x="0" y="0"/>
            <wp:positionH relativeFrom="margin">
              <wp:posOffset>-899795</wp:posOffset>
            </wp:positionH>
            <wp:positionV relativeFrom="paragraph">
              <wp:posOffset>492760</wp:posOffset>
            </wp:positionV>
            <wp:extent cx="8639810" cy="107315"/>
            <wp:effectExtent l="0" t="0" r="8890" b="6985"/>
            <wp:wrapTight wrapText="bothSides">
              <wp:wrapPolygon edited="0">
                <wp:start x="0" y="0"/>
                <wp:lineTo x="0" y="19172"/>
                <wp:lineTo x="21575" y="19172"/>
                <wp:lineTo x="21575" y="0"/>
                <wp:lineTo x="0" y="0"/>
              </wp:wrapPolygon>
            </wp:wrapTight>
            <wp:docPr id="8" name="Afbeelding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2"/>
                    <a:stretch/>
                  </pic:blipFill>
                  <pic:spPr bwMode="auto">
                    <a:xfrm>
                      <a:off x="0" y="0"/>
                      <a:ext cx="863981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AD5">
        <w:rPr>
          <w:sz w:val="36"/>
          <w:szCs w:val="36"/>
        </w:rPr>
        <w:t>Bijlage</w:t>
      </w:r>
      <w:r w:rsidR="008F1082" w:rsidRPr="008F1082">
        <w:rPr>
          <w:sz w:val="36"/>
          <w:szCs w:val="36"/>
        </w:rPr>
        <w:t>:</w:t>
      </w:r>
      <w:r w:rsidR="008F1082">
        <w:rPr>
          <w:sz w:val="60"/>
          <w:szCs w:val="60"/>
        </w:rPr>
        <w:t xml:space="preserve"> </w:t>
      </w:r>
      <w:r w:rsidR="008F1082" w:rsidRPr="008F1082">
        <w:rPr>
          <w:sz w:val="36"/>
          <w:szCs w:val="36"/>
        </w:rPr>
        <w:t>prijsinvulformulier</w:t>
      </w:r>
    </w:p>
    <w:p w14:paraId="2412FAC9" w14:textId="77777777" w:rsidR="00685DFF" w:rsidRDefault="00685DFF" w:rsidP="00765C06">
      <w:pPr>
        <w:rPr>
          <w:lang w:eastAsia="nl-NL"/>
        </w:rPr>
      </w:pPr>
      <w:bookmarkStart w:id="0" w:name="_Toc527100264"/>
    </w:p>
    <w:bookmarkEnd w:id="0"/>
    <w:p w14:paraId="67723A48" w14:textId="77777777" w:rsidR="00F044D8" w:rsidRDefault="00F044D8" w:rsidP="00AB251F">
      <w:pPr>
        <w:rPr>
          <w:lang w:eastAsia="nl-NL"/>
        </w:rPr>
      </w:pPr>
    </w:p>
    <w:p w14:paraId="16F451BD" w14:textId="57D3626B" w:rsidR="007238EC" w:rsidRPr="001C3B14" w:rsidRDefault="00B86D43" w:rsidP="001C3B14">
      <w:pPr>
        <w:pStyle w:val="Lijstalinea"/>
        <w:numPr>
          <w:ilvl w:val="0"/>
          <w:numId w:val="24"/>
        </w:numPr>
        <w:rPr>
          <w:b/>
          <w:lang w:eastAsia="nl-NL"/>
        </w:rPr>
      </w:pPr>
      <w:r>
        <w:rPr>
          <w:b/>
          <w:lang w:eastAsia="nl-NL"/>
        </w:rPr>
        <w:t>Maaimachine enkeldeks</w:t>
      </w:r>
    </w:p>
    <w:p w14:paraId="35F083EC" w14:textId="77777777" w:rsidR="007238EC" w:rsidRDefault="007238EC" w:rsidP="00AB251F">
      <w:pPr>
        <w:rPr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1910"/>
      </w:tblGrid>
      <w:tr w:rsidR="004C3E03" w14:paraId="5BB7850A" w14:textId="77777777" w:rsidTr="00D822B9">
        <w:tc>
          <w:tcPr>
            <w:tcW w:w="4606" w:type="dxa"/>
            <w:shd w:val="clear" w:color="auto" w:fill="C6D9F1" w:themeFill="text2" w:themeFillTint="33"/>
          </w:tcPr>
          <w:p w14:paraId="35C36083" w14:textId="2A77A959" w:rsidR="004C3E03" w:rsidRPr="001C3B14" w:rsidRDefault="004C3E03" w:rsidP="004C3E03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Omschrijving</w:t>
            </w:r>
          </w:p>
        </w:tc>
        <w:tc>
          <w:tcPr>
            <w:tcW w:w="1910" w:type="dxa"/>
            <w:shd w:val="clear" w:color="auto" w:fill="C6D9F1" w:themeFill="text2" w:themeFillTint="33"/>
          </w:tcPr>
          <w:p w14:paraId="235A5690" w14:textId="459FEC45" w:rsidR="004C3E03" w:rsidRPr="001C3B14" w:rsidRDefault="004C3E03" w:rsidP="004C3E03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Prijs</w:t>
            </w:r>
            <w:r w:rsidR="00D822B9">
              <w:rPr>
                <w:b/>
                <w:lang w:eastAsia="nl-NL"/>
              </w:rPr>
              <w:t xml:space="preserve"> excl. BTW</w:t>
            </w:r>
          </w:p>
        </w:tc>
      </w:tr>
      <w:tr w:rsidR="001C3B14" w14:paraId="499ABEF2" w14:textId="77777777" w:rsidTr="00D822B9">
        <w:tc>
          <w:tcPr>
            <w:tcW w:w="4606" w:type="dxa"/>
          </w:tcPr>
          <w:p w14:paraId="1AB89A93" w14:textId="2B3BD7C4" w:rsidR="001C3B14" w:rsidRPr="001C3B14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Enkeldeks maaimachine</w:t>
            </w:r>
          </w:p>
        </w:tc>
        <w:tc>
          <w:tcPr>
            <w:tcW w:w="1910" w:type="dxa"/>
          </w:tcPr>
          <w:p w14:paraId="370EB0A0" w14:textId="7EA0E834" w:rsidR="001C3B14" w:rsidRPr="001C3B14" w:rsidRDefault="001C3B14" w:rsidP="00AB251F">
            <w:pPr>
              <w:rPr>
                <w:b/>
                <w:lang w:eastAsia="nl-NL"/>
              </w:rPr>
            </w:pPr>
            <w:r w:rsidRPr="001C3B14">
              <w:rPr>
                <w:b/>
                <w:lang w:eastAsia="nl-NL"/>
              </w:rPr>
              <w:t>€</w:t>
            </w:r>
          </w:p>
        </w:tc>
      </w:tr>
      <w:tr w:rsidR="00B86D43" w14:paraId="76756068" w14:textId="77777777" w:rsidTr="00D822B9">
        <w:tc>
          <w:tcPr>
            <w:tcW w:w="4606" w:type="dxa"/>
          </w:tcPr>
          <w:p w14:paraId="67A8E18D" w14:textId="307FB552" w:rsidR="00B86D43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Enkeldeks maaimachine</w:t>
            </w:r>
          </w:p>
        </w:tc>
        <w:tc>
          <w:tcPr>
            <w:tcW w:w="1910" w:type="dxa"/>
          </w:tcPr>
          <w:p w14:paraId="54E1D356" w14:textId="1AD29641" w:rsidR="00B86D43" w:rsidRPr="001C3B14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€</w:t>
            </w:r>
          </w:p>
        </w:tc>
      </w:tr>
      <w:tr w:rsidR="00B86D43" w14:paraId="40888A3C" w14:textId="77777777" w:rsidTr="00D822B9">
        <w:tc>
          <w:tcPr>
            <w:tcW w:w="4606" w:type="dxa"/>
          </w:tcPr>
          <w:p w14:paraId="345F1DF2" w14:textId="43832FEE" w:rsidR="00B86D43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Enkeldeks maaimachine</w:t>
            </w:r>
          </w:p>
        </w:tc>
        <w:tc>
          <w:tcPr>
            <w:tcW w:w="1910" w:type="dxa"/>
          </w:tcPr>
          <w:p w14:paraId="400CA7A7" w14:textId="1BDAF875" w:rsidR="00B86D43" w:rsidRPr="001C3B14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€</w:t>
            </w:r>
          </w:p>
        </w:tc>
      </w:tr>
    </w:tbl>
    <w:p w14:paraId="6701BA6A" w14:textId="77777777" w:rsidR="007238EC" w:rsidRDefault="007238EC" w:rsidP="00AB251F">
      <w:pPr>
        <w:rPr>
          <w:lang w:eastAsia="nl-NL"/>
        </w:rPr>
      </w:pPr>
    </w:p>
    <w:p w14:paraId="485971DD" w14:textId="77777777" w:rsidR="007238EC" w:rsidRDefault="007238EC" w:rsidP="00AB251F">
      <w:pPr>
        <w:rPr>
          <w:lang w:eastAsia="nl-NL"/>
        </w:rPr>
      </w:pPr>
    </w:p>
    <w:p w14:paraId="2A7200B4" w14:textId="0BCE51BA" w:rsidR="007238EC" w:rsidRPr="001C3B14" w:rsidRDefault="00B86D43" w:rsidP="001C3B14">
      <w:pPr>
        <w:pStyle w:val="Lijstalinea"/>
        <w:numPr>
          <w:ilvl w:val="0"/>
          <w:numId w:val="24"/>
        </w:numPr>
        <w:rPr>
          <w:b/>
          <w:lang w:eastAsia="nl-NL"/>
        </w:rPr>
      </w:pPr>
      <w:r>
        <w:rPr>
          <w:b/>
          <w:lang w:eastAsia="nl-NL"/>
        </w:rPr>
        <w:t>Maaimachine driedelig</w:t>
      </w:r>
    </w:p>
    <w:p w14:paraId="708E33BB" w14:textId="77777777" w:rsidR="001C3B14" w:rsidRDefault="001C3B14" w:rsidP="00AB251F">
      <w:pPr>
        <w:rPr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1910"/>
      </w:tblGrid>
      <w:tr w:rsidR="004C3E03" w:rsidRPr="001C3B14" w14:paraId="52AABBD2" w14:textId="77777777" w:rsidTr="00D822B9">
        <w:tc>
          <w:tcPr>
            <w:tcW w:w="4606" w:type="dxa"/>
            <w:shd w:val="clear" w:color="auto" w:fill="C6D9F1" w:themeFill="text2" w:themeFillTint="33"/>
          </w:tcPr>
          <w:p w14:paraId="71D08BF2" w14:textId="07090573" w:rsidR="004C3E03" w:rsidRPr="001C3B14" w:rsidRDefault="004C3E03" w:rsidP="004C3E03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Omschrijving</w:t>
            </w:r>
          </w:p>
        </w:tc>
        <w:tc>
          <w:tcPr>
            <w:tcW w:w="1910" w:type="dxa"/>
            <w:shd w:val="clear" w:color="auto" w:fill="C6D9F1" w:themeFill="text2" w:themeFillTint="33"/>
          </w:tcPr>
          <w:p w14:paraId="6895B76D" w14:textId="23A21822" w:rsidR="004C3E03" w:rsidRPr="001C3B14" w:rsidRDefault="004C3E03" w:rsidP="004C3E03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Prijs</w:t>
            </w:r>
            <w:r w:rsidR="00D822B9">
              <w:rPr>
                <w:b/>
                <w:lang w:eastAsia="nl-NL"/>
              </w:rPr>
              <w:t xml:space="preserve"> excl. BTW</w:t>
            </w:r>
          </w:p>
        </w:tc>
      </w:tr>
      <w:tr w:rsidR="001C3B14" w:rsidRPr="001C3B14" w14:paraId="7AD9C803" w14:textId="77777777" w:rsidTr="00D822B9">
        <w:tc>
          <w:tcPr>
            <w:tcW w:w="4606" w:type="dxa"/>
          </w:tcPr>
          <w:p w14:paraId="6EEE33FA" w14:textId="6AF23050" w:rsidR="001C3B14" w:rsidRPr="001C3B14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Maaimachine driedelig</w:t>
            </w:r>
          </w:p>
        </w:tc>
        <w:tc>
          <w:tcPr>
            <w:tcW w:w="1910" w:type="dxa"/>
          </w:tcPr>
          <w:p w14:paraId="434CF82E" w14:textId="1A1F0D34" w:rsidR="001C3B14" w:rsidRPr="001C3B14" w:rsidRDefault="001C3B14" w:rsidP="00AB251F">
            <w:pPr>
              <w:rPr>
                <w:b/>
                <w:lang w:eastAsia="nl-NL"/>
              </w:rPr>
            </w:pPr>
            <w:r w:rsidRPr="001C3B14">
              <w:rPr>
                <w:b/>
                <w:lang w:eastAsia="nl-NL"/>
              </w:rPr>
              <w:t>€</w:t>
            </w:r>
          </w:p>
        </w:tc>
      </w:tr>
      <w:tr w:rsidR="00B86D43" w:rsidRPr="001C3B14" w14:paraId="2130DC9B" w14:textId="77777777" w:rsidTr="00D822B9">
        <w:tc>
          <w:tcPr>
            <w:tcW w:w="4606" w:type="dxa"/>
          </w:tcPr>
          <w:p w14:paraId="2C760866" w14:textId="43F276ED" w:rsidR="00B86D43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Maaimachine driedelig</w:t>
            </w:r>
          </w:p>
        </w:tc>
        <w:tc>
          <w:tcPr>
            <w:tcW w:w="1910" w:type="dxa"/>
          </w:tcPr>
          <w:p w14:paraId="472CEA99" w14:textId="47C92CF3" w:rsidR="00B86D43" w:rsidRPr="001C3B14" w:rsidRDefault="00B86D43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€</w:t>
            </w:r>
          </w:p>
        </w:tc>
      </w:tr>
    </w:tbl>
    <w:p w14:paraId="5CD1C543" w14:textId="77777777" w:rsidR="004C3E03" w:rsidRDefault="004C3E03" w:rsidP="00AB251F">
      <w:pPr>
        <w:rPr>
          <w:lang w:eastAsia="nl-NL"/>
        </w:rPr>
      </w:pPr>
    </w:p>
    <w:p w14:paraId="146851EF" w14:textId="77777777" w:rsidR="007238EC" w:rsidRDefault="007238EC" w:rsidP="00AB251F">
      <w:pPr>
        <w:rPr>
          <w:lang w:eastAsia="nl-NL"/>
        </w:rPr>
      </w:pPr>
    </w:p>
    <w:p w14:paraId="011BFC78" w14:textId="574A6A02" w:rsidR="007238EC" w:rsidRPr="004C3E03" w:rsidRDefault="004C3E03" w:rsidP="004C3E03">
      <w:pPr>
        <w:pStyle w:val="Lijstalinea"/>
        <w:numPr>
          <w:ilvl w:val="0"/>
          <w:numId w:val="24"/>
        </w:numPr>
        <w:rPr>
          <w:b/>
          <w:lang w:eastAsia="nl-NL"/>
        </w:rPr>
      </w:pPr>
      <w:r w:rsidRPr="004C3E03">
        <w:rPr>
          <w:b/>
          <w:lang w:eastAsia="nl-NL"/>
        </w:rPr>
        <w:t>Onderhoudscontract</w:t>
      </w:r>
    </w:p>
    <w:p w14:paraId="29B13560" w14:textId="77777777" w:rsidR="007238EC" w:rsidRDefault="007238EC" w:rsidP="00AB251F">
      <w:pPr>
        <w:rPr>
          <w:lang w:eastAsia="nl-NL"/>
        </w:rPr>
      </w:pPr>
    </w:p>
    <w:p w14:paraId="0E597D0B" w14:textId="77777777" w:rsidR="007238EC" w:rsidRDefault="007238EC" w:rsidP="00AB251F">
      <w:pPr>
        <w:rPr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8"/>
        <w:gridCol w:w="3017"/>
      </w:tblGrid>
      <w:tr w:rsidR="00EE35BB" w14:paraId="7C84C248" w14:textId="77777777" w:rsidTr="00CB2AD5">
        <w:tc>
          <w:tcPr>
            <w:tcW w:w="3028" w:type="dxa"/>
            <w:shd w:val="clear" w:color="auto" w:fill="C6D9F1" w:themeFill="text2" w:themeFillTint="33"/>
          </w:tcPr>
          <w:p w14:paraId="492C0EBC" w14:textId="4AB59364" w:rsidR="00EE35BB" w:rsidRPr="004C3E03" w:rsidRDefault="00EE35BB" w:rsidP="004C3E03">
            <w:pPr>
              <w:jc w:val="center"/>
              <w:rPr>
                <w:b/>
                <w:lang w:eastAsia="nl-NL"/>
              </w:rPr>
            </w:pPr>
            <w:r w:rsidRPr="004C3E03">
              <w:rPr>
                <w:b/>
                <w:lang w:eastAsia="nl-NL"/>
              </w:rPr>
              <w:t>Omschrijving</w:t>
            </w:r>
          </w:p>
        </w:tc>
        <w:tc>
          <w:tcPr>
            <w:tcW w:w="3017" w:type="dxa"/>
            <w:shd w:val="clear" w:color="auto" w:fill="C6D9F1" w:themeFill="text2" w:themeFillTint="33"/>
          </w:tcPr>
          <w:p w14:paraId="3A3E2BF2" w14:textId="7C1F4E43" w:rsidR="00EE35BB" w:rsidRPr="004C3E03" w:rsidRDefault="00EE35BB" w:rsidP="004C3E03">
            <w:pPr>
              <w:jc w:val="center"/>
              <w:rPr>
                <w:b/>
                <w:lang w:eastAsia="nl-NL"/>
              </w:rPr>
            </w:pPr>
            <w:r w:rsidRPr="004C3E03">
              <w:rPr>
                <w:b/>
                <w:lang w:eastAsia="nl-NL"/>
              </w:rPr>
              <w:t>Prijs</w:t>
            </w:r>
            <w:r>
              <w:rPr>
                <w:b/>
                <w:lang w:eastAsia="nl-NL"/>
              </w:rPr>
              <w:t xml:space="preserve"> per stuk per jaar</w:t>
            </w:r>
          </w:p>
        </w:tc>
      </w:tr>
      <w:tr w:rsidR="00EE35BB" w14:paraId="35500225" w14:textId="77777777" w:rsidTr="00CB2AD5">
        <w:tc>
          <w:tcPr>
            <w:tcW w:w="3028" w:type="dxa"/>
          </w:tcPr>
          <w:p w14:paraId="0C1E3B12" w14:textId="3B58F85A" w:rsidR="00EE35BB" w:rsidRPr="00BE57A7" w:rsidRDefault="00EE35BB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Maaimachine enkeldeks</w:t>
            </w:r>
          </w:p>
        </w:tc>
        <w:tc>
          <w:tcPr>
            <w:tcW w:w="3017" w:type="dxa"/>
          </w:tcPr>
          <w:p w14:paraId="7ECCDF34" w14:textId="72B6C82C" w:rsidR="00EE35BB" w:rsidRPr="00BE57A7" w:rsidRDefault="00EE35BB" w:rsidP="00AB251F">
            <w:pPr>
              <w:rPr>
                <w:b/>
                <w:lang w:eastAsia="nl-NL"/>
              </w:rPr>
            </w:pPr>
            <w:r w:rsidRPr="00BE57A7">
              <w:rPr>
                <w:b/>
                <w:lang w:eastAsia="nl-NL"/>
              </w:rPr>
              <w:t>€</w:t>
            </w:r>
          </w:p>
        </w:tc>
      </w:tr>
      <w:tr w:rsidR="00EE35BB" w14:paraId="39012AA5" w14:textId="77777777" w:rsidTr="00CB2AD5">
        <w:tc>
          <w:tcPr>
            <w:tcW w:w="3028" w:type="dxa"/>
          </w:tcPr>
          <w:p w14:paraId="596F2041" w14:textId="670797EB" w:rsidR="00EE35BB" w:rsidRPr="00BE57A7" w:rsidRDefault="00EE35BB" w:rsidP="00AB251F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Maaimachine driedelig</w:t>
            </w:r>
          </w:p>
        </w:tc>
        <w:tc>
          <w:tcPr>
            <w:tcW w:w="3017" w:type="dxa"/>
          </w:tcPr>
          <w:p w14:paraId="17353D26" w14:textId="692A377E" w:rsidR="00EE35BB" w:rsidRPr="00BE57A7" w:rsidRDefault="00EE35BB" w:rsidP="00AB251F">
            <w:pPr>
              <w:rPr>
                <w:b/>
                <w:lang w:eastAsia="nl-NL"/>
              </w:rPr>
            </w:pPr>
            <w:r w:rsidRPr="00BE57A7">
              <w:rPr>
                <w:b/>
                <w:lang w:eastAsia="nl-NL"/>
              </w:rPr>
              <w:t>€</w:t>
            </w:r>
          </w:p>
        </w:tc>
      </w:tr>
    </w:tbl>
    <w:p w14:paraId="1A1ED3D2" w14:textId="77777777" w:rsidR="007238EC" w:rsidRDefault="007238EC" w:rsidP="00AB251F">
      <w:pPr>
        <w:rPr>
          <w:lang w:eastAsia="nl-NL"/>
        </w:rPr>
      </w:pPr>
    </w:p>
    <w:p w14:paraId="2AD456A5" w14:textId="77777777" w:rsidR="00EE35BB" w:rsidRDefault="00EE35BB" w:rsidP="00EE35BB">
      <w:pPr>
        <w:rPr>
          <w:lang w:eastAsia="nl-NL"/>
        </w:rPr>
      </w:pPr>
    </w:p>
    <w:p w14:paraId="2F0CC066" w14:textId="0C766DE2" w:rsidR="00EE35BB" w:rsidRPr="001C3B14" w:rsidRDefault="00EE35BB" w:rsidP="00EE35BB">
      <w:pPr>
        <w:pStyle w:val="Lijstalinea"/>
        <w:numPr>
          <w:ilvl w:val="0"/>
          <w:numId w:val="24"/>
        </w:numPr>
        <w:rPr>
          <w:b/>
          <w:lang w:eastAsia="nl-NL"/>
        </w:rPr>
      </w:pPr>
      <w:r>
        <w:rPr>
          <w:b/>
          <w:lang w:eastAsia="nl-NL"/>
        </w:rPr>
        <w:t>Totaalprijs 5 maaimachines</w:t>
      </w:r>
      <w:r>
        <w:rPr>
          <w:b/>
          <w:lang w:eastAsia="nl-NL"/>
        </w:rPr>
        <w:t xml:space="preserve"> + onderhoudscontract(7 jaar)</w:t>
      </w:r>
    </w:p>
    <w:p w14:paraId="173DD556" w14:textId="77777777" w:rsidR="00EE35BB" w:rsidRDefault="00EE35BB" w:rsidP="00EE35BB">
      <w:pPr>
        <w:rPr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1842"/>
      </w:tblGrid>
      <w:tr w:rsidR="00EE35BB" w:rsidRPr="001C3B14" w14:paraId="0D6FDD60" w14:textId="77777777" w:rsidTr="00EE35BB">
        <w:tc>
          <w:tcPr>
            <w:tcW w:w="4957" w:type="dxa"/>
            <w:shd w:val="clear" w:color="auto" w:fill="C6D9F1" w:themeFill="text2" w:themeFillTint="33"/>
          </w:tcPr>
          <w:p w14:paraId="3A2DF446" w14:textId="77777777" w:rsidR="00EE35BB" w:rsidRPr="001C3B14" w:rsidRDefault="00EE35BB" w:rsidP="002C0440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Omschrijving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14:paraId="1000E578" w14:textId="77777777" w:rsidR="00EE35BB" w:rsidRPr="001C3B14" w:rsidRDefault="00EE35BB" w:rsidP="002C0440">
            <w:pPr>
              <w:jc w:val="center"/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Prijs excl. BTW</w:t>
            </w:r>
          </w:p>
        </w:tc>
      </w:tr>
      <w:tr w:rsidR="00EE35BB" w:rsidRPr="001C3B14" w14:paraId="108564A8" w14:textId="77777777" w:rsidTr="00EE35BB">
        <w:tc>
          <w:tcPr>
            <w:tcW w:w="4957" w:type="dxa"/>
          </w:tcPr>
          <w:p w14:paraId="178C68DF" w14:textId="34A1E749" w:rsidR="00EE35BB" w:rsidRPr="001C3B14" w:rsidRDefault="00EE35BB" w:rsidP="00EE35BB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 xml:space="preserve">Prijs levering </w:t>
            </w:r>
            <w:r>
              <w:rPr>
                <w:b/>
                <w:lang w:eastAsia="nl-NL"/>
              </w:rPr>
              <w:t xml:space="preserve">5 </w:t>
            </w:r>
            <w:r>
              <w:rPr>
                <w:b/>
                <w:lang w:eastAsia="nl-NL"/>
              </w:rPr>
              <w:t>machines</w:t>
            </w:r>
          </w:p>
        </w:tc>
        <w:tc>
          <w:tcPr>
            <w:tcW w:w="1842" w:type="dxa"/>
          </w:tcPr>
          <w:p w14:paraId="009FE0F2" w14:textId="77777777" w:rsidR="00EE35BB" w:rsidRPr="001C3B14" w:rsidRDefault="00EE35BB" w:rsidP="00EE35BB">
            <w:pPr>
              <w:rPr>
                <w:b/>
                <w:lang w:eastAsia="nl-NL"/>
              </w:rPr>
            </w:pPr>
            <w:r w:rsidRPr="001C3B14">
              <w:rPr>
                <w:b/>
                <w:lang w:eastAsia="nl-NL"/>
              </w:rPr>
              <w:t>€</w:t>
            </w:r>
          </w:p>
        </w:tc>
      </w:tr>
      <w:tr w:rsidR="00EE35BB" w:rsidRPr="001C3B14" w14:paraId="5A58CD87" w14:textId="77777777" w:rsidTr="00EE35BB">
        <w:tc>
          <w:tcPr>
            <w:tcW w:w="4957" w:type="dxa"/>
          </w:tcPr>
          <w:p w14:paraId="3CBBDC00" w14:textId="1C122740" w:rsidR="00EE35BB" w:rsidRDefault="00EE35BB" w:rsidP="00EE35BB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Prijs 7</w:t>
            </w:r>
            <w:r>
              <w:rPr>
                <w:b/>
                <w:lang w:eastAsia="nl-NL"/>
              </w:rPr>
              <w:t>-</w:t>
            </w:r>
            <w:r>
              <w:rPr>
                <w:b/>
                <w:lang w:eastAsia="nl-NL"/>
              </w:rPr>
              <w:t>jarig onderhoudscontract</w:t>
            </w:r>
          </w:p>
        </w:tc>
        <w:tc>
          <w:tcPr>
            <w:tcW w:w="1842" w:type="dxa"/>
          </w:tcPr>
          <w:p w14:paraId="0DF3BAFA" w14:textId="66A4F6E2" w:rsidR="00EE35BB" w:rsidRPr="001C3B14" w:rsidRDefault="00EE35BB" w:rsidP="00EE35BB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€</w:t>
            </w:r>
          </w:p>
        </w:tc>
      </w:tr>
      <w:tr w:rsidR="00EE35BB" w:rsidRPr="001C3B14" w14:paraId="376F1116" w14:textId="77777777" w:rsidTr="00EE35BB">
        <w:tc>
          <w:tcPr>
            <w:tcW w:w="4957" w:type="dxa"/>
          </w:tcPr>
          <w:p w14:paraId="37F4A46E" w14:textId="4D73F948" w:rsidR="00EE35BB" w:rsidRDefault="00EE35BB" w:rsidP="00EE35BB">
            <w:pPr>
              <w:rPr>
                <w:b/>
                <w:lang w:eastAsia="nl-NL"/>
              </w:rPr>
            </w:pPr>
          </w:p>
        </w:tc>
        <w:tc>
          <w:tcPr>
            <w:tcW w:w="1842" w:type="dxa"/>
          </w:tcPr>
          <w:p w14:paraId="3F54E8AD" w14:textId="77777777" w:rsidR="00EE35BB" w:rsidRPr="001C3B14" w:rsidRDefault="00EE35BB" w:rsidP="00EE35BB">
            <w:pPr>
              <w:rPr>
                <w:b/>
                <w:lang w:eastAsia="nl-NL"/>
              </w:rPr>
            </w:pPr>
          </w:p>
        </w:tc>
      </w:tr>
      <w:tr w:rsidR="00EE35BB" w:rsidRPr="001C3B14" w14:paraId="6A1232D5" w14:textId="77777777" w:rsidTr="00EE35BB">
        <w:tc>
          <w:tcPr>
            <w:tcW w:w="4957" w:type="dxa"/>
          </w:tcPr>
          <w:p w14:paraId="3C65FF47" w14:textId="11848746" w:rsidR="00EE35BB" w:rsidRDefault="00EE35BB" w:rsidP="00EE35BB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Totaalprijs (levering + onderhoudscontract)</w:t>
            </w:r>
          </w:p>
        </w:tc>
        <w:tc>
          <w:tcPr>
            <w:tcW w:w="1842" w:type="dxa"/>
          </w:tcPr>
          <w:p w14:paraId="2FFF23EE" w14:textId="61A0193C" w:rsidR="00EE35BB" w:rsidRPr="001C3B14" w:rsidRDefault="00EE35BB" w:rsidP="00EE35BB">
            <w:pPr>
              <w:rPr>
                <w:b/>
                <w:lang w:eastAsia="nl-NL"/>
              </w:rPr>
            </w:pPr>
            <w:r>
              <w:rPr>
                <w:b/>
                <w:lang w:eastAsia="nl-NL"/>
              </w:rPr>
              <w:t>€</w:t>
            </w:r>
          </w:p>
        </w:tc>
      </w:tr>
    </w:tbl>
    <w:p w14:paraId="6873321C" w14:textId="77777777" w:rsidR="00EE35BB" w:rsidRPr="00B86D43" w:rsidRDefault="00EE35BB" w:rsidP="00EE35BB">
      <w:pPr>
        <w:rPr>
          <w:b/>
          <w:lang w:eastAsia="nl-NL"/>
        </w:rPr>
      </w:pPr>
    </w:p>
    <w:p w14:paraId="2BB0DFB1" w14:textId="77777777" w:rsidR="007238EC" w:rsidRDefault="007238EC" w:rsidP="00AB251F">
      <w:pPr>
        <w:rPr>
          <w:lang w:eastAsia="nl-NL"/>
        </w:rPr>
      </w:pPr>
    </w:p>
    <w:sectPr w:rsidR="007238EC" w:rsidSect="007238EC">
      <w:footerReference w:type="default" r:id="rId14"/>
      <w:headerReference w:type="first" r:id="rId15"/>
      <w:footerReference w:type="first" r:id="rId16"/>
      <w:pgSz w:w="11906" w:h="16838"/>
      <w:pgMar w:top="266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FF68F" w14:textId="77777777" w:rsidR="00556342" w:rsidRDefault="00556342" w:rsidP="00AB251F">
      <w:r>
        <w:separator/>
      </w:r>
    </w:p>
    <w:p w14:paraId="4E728F89" w14:textId="77777777" w:rsidR="00556342" w:rsidRDefault="00556342" w:rsidP="00AB251F"/>
  </w:endnote>
  <w:endnote w:type="continuationSeparator" w:id="0">
    <w:p w14:paraId="464400F3" w14:textId="77777777" w:rsidR="00556342" w:rsidRDefault="00556342" w:rsidP="00AB251F">
      <w:r>
        <w:continuationSeparator/>
      </w:r>
    </w:p>
    <w:p w14:paraId="39E53C53" w14:textId="77777777" w:rsidR="00556342" w:rsidRDefault="00556342" w:rsidP="00AB2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43468422"/>
      <w:docPartObj>
        <w:docPartGallery w:val="Page Numbers (Bottom of Page)"/>
        <w:docPartUnique/>
      </w:docPartObj>
    </w:sdtPr>
    <w:sdtEndPr/>
    <w:sdtContent>
      <w:p w14:paraId="2F0E2380" w14:textId="40295B1E" w:rsidR="00556342" w:rsidRPr="00C958AC" w:rsidRDefault="00C958AC" w:rsidP="00C958AC">
        <w:pPr>
          <w:widowControl w:val="0"/>
          <w:autoSpaceDE w:val="0"/>
          <w:autoSpaceDN w:val="0"/>
          <w:adjustRightInd w:val="0"/>
          <w:spacing w:line="240" w:lineRule="auto"/>
          <w:jc w:val="center"/>
          <w:rPr>
            <w:rFonts w:ascii="Rockwell" w:hAnsi="Rockwell"/>
            <w:sz w:val="24"/>
            <w:szCs w:val="24"/>
          </w:rPr>
        </w:pPr>
        <w:r w:rsidRPr="001174F9">
          <w:rPr>
            <w:rFonts w:ascii="Rockwell" w:hAnsi="Rockwell"/>
            <w:sz w:val="16"/>
            <w:szCs w:val="16"/>
            <w:highlight w:val="yellow"/>
          </w:rPr>
          <w:t>[Omschrijving bijlage]</w:t>
        </w:r>
        <w:r>
          <w:rPr>
            <w:rFonts w:ascii="Rockwell" w:hAnsi="Rockwell"/>
            <w:sz w:val="16"/>
            <w:szCs w:val="16"/>
          </w:rPr>
          <w:t xml:space="preserve"> </w:t>
        </w:r>
        <w:r w:rsidRPr="00D666EB">
          <w:rPr>
            <w:rFonts w:ascii="Rockwell" w:hAnsi="Rockwell"/>
            <w:sz w:val="16"/>
            <w:szCs w:val="16"/>
            <w:highlight w:val="yellow"/>
          </w:rPr>
          <w:t>[Omschrijving aanbesteding]</w:t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r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352B611C" wp14:editId="5C394962">
              <wp:extent cx="82550" cy="82550"/>
              <wp:effectExtent l="0" t="0" r="0" b="0"/>
              <wp:docPr id="10" name="Afbeelding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-2040202110"/>
            <w:docPartObj>
              <w:docPartGallery w:val="Page Numbers (Top of Page)"/>
              <w:docPartUnique/>
            </w:docPartObj>
          </w:sdtPr>
          <w:sdtEndPr/>
          <w:sdtContent>
            <w:r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DC3ABF">
              <w:rPr>
                <w:rFonts w:ascii="Rockwell" w:hAnsi="Rockwell"/>
                <w:noProof/>
                <w:sz w:val="16"/>
                <w:szCs w:val="16"/>
              </w:rPr>
              <w:t>2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DC3ABF">
              <w:rPr>
                <w:rFonts w:ascii="Rockwell" w:hAnsi="Rockwell"/>
                <w:noProof/>
                <w:sz w:val="16"/>
                <w:szCs w:val="16"/>
              </w:rPr>
              <w:t>3</w:t>
            </w:r>
            <w:r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40418149"/>
      <w:docPartObj>
        <w:docPartGallery w:val="Page Numbers (Bottom of Page)"/>
        <w:docPartUnique/>
      </w:docPartObj>
    </w:sdtPr>
    <w:sdtEndPr/>
    <w:sdtContent>
      <w:p w14:paraId="2AD989CD" w14:textId="37155ED9" w:rsidR="00651502" w:rsidRPr="00651502" w:rsidRDefault="005762E9" w:rsidP="005762E9">
        <w:pPr>
          <w:widowControl w:val="0"/>
          <w:autoSpaceDE w:val="0"/>
          <w:autoSpaceDN w:val="0"/>
          <w:adjustRightInd w:val="0"/>
          <w:spacing w:line="240" w:lineRule="auto"/>
          <w:rPr>
            <w:rFonts w:ascii="Rockwell" w:hAnsi="Rockwell"/>
            <w:sz w:val="24"/>
            <w:szCs w:val="24"/>
          </w:rPr>
        </w:pPr>
        <w:r w:rsidRPr="005762E9">
          <w:rPr>
            <w:rFonts w:ascii="Rockwell" w:hAnsi="Rockwell"/>
            <w:sz w:val="16"/>
            <w:szCs w:val="16"/>
          </w:rPr>
          <w:t>Formulier C</w:t>
        </w:r>
        <w:r w:rsidR="00651502" w:rsidRPr="005762E9">
          <w:rPr>
            <w:rFonts w:ascii="Rockwell" w:hAnsi="Rockwell"/>
            <w:sz w:val="16"/>
            <w:szCs w:val="16"/>
          </w:rPr>
          <w:t xml:space="preserve"> </w:t>
        </w:r>
        <w:r>
          <w:rPr>
            <w:rFonts w:ascii="Rockwell" w:hAnsi="Rockwell"/>
            <w:sz w:val="16"/>
            <w:szCs w:val="16"/>
          </w:rPr>
          <w:t xml:space="preserve"> </w:t>
        </w:r>
        <w:r w:rsidRPr="005762E9">
          <w:rPr>
            <w:rFonts w:ascii="Rockwell" w:hAnsi="Rockwell"/>
            <w:sz w:val="16"/>
            <w:szCs w:val="16"/>
          </w:rPr>
          <w:t xml:space="preserve"> Leveren en reviseren gladheidmaterieel</w:t>
        </w:r>
        <w:r w:rsidR="00651502" w:rsidRPr="005762E9">
          <w:rPr>
            <w:rFonts w:ascii="Rockwell" w:hAnsi="Rockwell"/>
            <w:sz w:val="16"/>
            <w:szCs w:val="16"/>
          </w:rPr>
          <w:t>]</w:t>
        </w:r>
        <w:r w:rsidR="00651502" w:rsidRPr="008A28C4">
          <w:rPr>
            <w:rFonts w:ascii="Rockwell" w:hAnsi="Rockwell"/>
            <w:sz w:val="16"/>
            <w:szCs w:val="16"/>
          </w:rPr>
          <w:t xml:space="preserve"> </w:t>
        </w:r>
        <w:r w:rsidR="00651502">
          <w:rPr>
            <w:rFonts w:ascii="Rockwell" w:hAnsi="Rockwell"/>
            <w:noProof/>
            <w:sz w:val="24"/>
            <w:szCs w:val="24"/>
            <w:lang w:eastAsia="nl-NL"/>
          </w:rPr>
          <w:drawing>
            <wp:inline distT="0" distB="0" distL="0" distR="0" wp14:anchorId="6B47F80B" wp14:editId="4303C0D2">
              <wp:extent cx="82550" cy="82550"/>
              <wp:effectExtent l="0" t="0" r="0" b="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18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255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651502" w:rsidRPr="008A28C4">
          <w:rPr>
            <w:rFonts w:ascii="Rockwell" w:hAnsi="Rockwell"/>
            <w:sz w:val="16"/>
            <w:szCs w:val="16"/>
          </w:rPr>
          <w:t xml:space="preserve"> </w:t>
        </w:r>
        <w:sdt>
          <w:sdtPr>
            <w:id w:val="-1004505751"/>
            <w:docPartObj>
              <w:docPartGallery w:val="Page Numbers (Top of Page)"/>
              <w:docPartUnique/>
            </w:docPartObj>
          </w:sdtPr>
          <w:sdtEndPr/>
          <w:sdtContent>
            <w:r w:rsidR="00651502" w:rsidRPr="009E2354">
              <w:rPr>
                <w:rFonts w:ascii="Rockwell" w:hAnsi="Rockwell"/>
                <w:sz w:val="16"/>
                <w:szCs w:val="16"/>
              </w:rPr>
              <w:t xml:space="preserve">Pagina </w: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651502" w:rsidRPr="009E2354">
              <w:rPr>
                <w:rFonts w:ascii="Rockwell" w:hAnsi="Rockwell"/>
                <w:sz w:val="16"/>
                <w:szCs w:val="16"/>
              </w:rPr>
              <w:instrText>PAGE</w:instrTex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DC3ABF">
              <w:rPr>
                <w:rFonts w:ascii="Rockwell" w:hAnsi="Rockwell"/>
                <w:noProof/>
                <w:sz w:val="16"/>
                <w:szCs w:val="16"/>
              </w:rPr>
              <w:t>1</w: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  <w:r w:rsidR="00651502" w:rsidRPr="009E2354">
              <w:rPr>
                <w:rFonts w:ascii="Rockwell" w:hAnsi="Rockwell"/>
                <w:sz w:val="16"/>
                <w:szCs w:val="16"/>
              </w:rPr>
              <w:t xml:space="preserve"> van </w: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begin"/>
            </w:r>
            <w:r w:rsidR="00651502" w:rsidRPr="009E2354">
              <w:rPr>
                <w:rFonts w:ascii="Rockwell" w:hAnsi="Rockwell"/>
                <w:sz w:val="16"/>
                <w:szCs w:val="16"/>
              </w:rPr>
              <w:instrText>NUMPAGES</w:instrTex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separate"/>
            </w:r>
            <w:r w:rsidR="00DC3ABF">
              <w:rPr>
                <w:rFonts w:ascii="Rockwell" w:hAnsi="Rockwell"/>
                <w:noProof/>
                <w:sz w:val="16"/>
                <w:szCs w:val="16"/>
              </w:rPr>
              <w:t>3</w:t>
            </w:r>
            <w:r w:rsidR="00651502" w:rsidRPr="009E2354">
              <w:rPr>
                <w:rFonts w:ascii="Rockwell" w:hAnsi="Rockwell"/>
                <w:sz w:val="16"/>
                <w:szCs w:val="16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AFD49" w14:textId="77777777" w:rsidR="00556342" w:rsidRDefault="00556342" w:rsidP="00AB251F">
      <w:r>
        <w:separator/>
      </w:r>
    </w:p>
    <w:p w14:paraId="4F137B03" w14:textId="77777777" w:rsidR="00556342" w:rsidRDefault="00556342" w:rsidP="00AB251F"/>
  </w:footnote>
  <w:footnote w:type="continuationSeparator" w:id="0">
    <w:p w14:paraId="268449CC" w14:textId="77777777" w:rsidR="00556342" w:rsidRDefault="00556342" w:rsidP="00AB251F">
      <w:r>
        <w:continuationSeparator/>
      </w:r>
    </w:p>
    <w:p w14:paraId="3C0FD021" w14:textId="77777777" w:rsidR="00556342" w:rsidRDefault="00556342" w:rsidP="00AB2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19916" w14:textId="3D5DC3CB" w:rsidR="000633B4" w:rsidRPr="000633B4" w:rsidRDefault="00AB705A" w:rsidP="000633B4">
    <w:pPr>
      <w:pStyle w:val="Koptekst"/>
      <w:jc w:val="center"/>
      <w:rPr>
        <w:b/>
      </w:rPr>
    </w:pPr>
    <w:r>
      <w:rPr>
        <w:noProof/>
        <w:lang w:eastAsia="nl-NL"/>
      </w:rPr>
      <w:drawing>
        <wp:inline distT="0" distB="0" distL="0" distR="0" wp14:anchorId="3AA7D556" wp14:editId="53B015EA">
          <wp:extent cx="2196695" cy="1263600"/>
          <wp:effectExtent l="0" t="0" r="0" b="0"/>
          <wp:docPr id="1" name="Afbeelding 1" descr="http://intranet.hoorn.local/Afbeeldingen/Intranet/Actueel/Nieuwsberichten/2017/Nieuwe%20logo/Hoorn_merk-1_volledig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.hoorn.local/Afbeeldingen/Intranet/Actueel/Nieuwsberichten/2017/Nieuwe%20logo/Hoorn_merk-1_volledig-rgb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407"/>
                  <a:stretch/>
                </pic:blipFill>
                <pic:spPr bwMode="auto">
                  <a:xfrm>
                    <a:off x="0" y="0"/>
                    <a:ext cx="2196695" cy="12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430C"/>
    <w:multiLevelType w:val="hybridMultilevel"/>
    <w:tmpl w:val="A8D69CA6"/>
    <w:lvl w:ilvl="0" w:tplc="F198DAA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C4BEF"/>
    <w:multiLevelType w:val="multilevel"/>
    <w:tmpl w:val="C9067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B1945"/>
    <w:multiLevelType w:val="hybridMultilevel"/>
    <w:tmpl w:val="65362A7C"/>
    <w:lvl w:ilvl="0" w:tplc="29B8ECC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E052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E60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E8F07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CA63E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AE11C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EAB1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AE13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C11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675AD9"/>
    <w:multiLevelType w:val="hybridMultilevel"/>
    <w:tmpl w:val="92600F80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5C564C"/>
    <w:multiLevelType w:val="hybridMultilevel"/>
    <w:tmpl w:val="DAC8E9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331AE"/>
    <w:multiLevelType w:val="multilevel"/>
    <w:tmpl w:val="592A1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B86161"/>
    <w:multiLevelType w:val="hybridMultilevel"/>
    <w:tmpl w:val="5972C85E"/>
    <w:lvl w:ilvl="0" w:tplc="457047B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61312"/>
    <w:multiLevelType w:val="hybridMultilevel"/>
    <w:tmpl w:val="7E6437C4"/>
    <w:lvl w:ilvl="0" w:tplc="E58262FC">
      <w:start w:val="1"/>
      <w:numFmt w:val="decimal"/>
      <w:lvlText w:val="%1."/>
      <w:lvlJc w:val="left"/>
      <w:pPr>
        <w:ind w:left="720" w:hanging="360"/>
      </w:pPr>
    </w:lvl>
    <w:lvl w:ilvl="1" w:tplc="CE3C5500">
      <w:start w:val="1"/>
      <w:numFmt w:val="lowerLetter"/>
      <w:lvlText w:val="%2."/>
      <w:lvlJc w:val="left"/>
      <w:pPr>
        <w:ind w:left="1440" w:hanging="360"/>
      </w:pPr>
    </w:lvl>
    <w:lvl w:ilvl="2" w:tplc="71F8A2F2">
      <w:start w:val="1"/>
      <w:numFmt w:val="lowerRoman"/>
      <w:lvlText w:val="%3."/>
      <w:lvlJc w:val="right"/>
      <w:pPr>
        <w:ind w:left="2160" w:hanging="180"/>
      </w:pPr>
    </w:lvl>
    <w:lvl w:ilvl="3" w:tplc="CEECACFA">
      <w:start w:val="1"/>
      <w:numFmt w:val="decimal"/>
      <w:lvlText w:val="%4."/>
      <w:lvlJc w:val="left"/>
      <w:pPr>
        <w:ind w:left="2880" w:hanging="360"/>
      </w:pPr>
    </w:lvl>
    <w:lvl w:ilvl="4" w:tplc="6202565A">
      <w:start w:val="1"/>
      <w:numFmt w:val="lowerLetter"/>
      <w:lvlText w:val="%5."/>
      <w:lvlJc w:val="left"/>
      <w:pPr>
        <w:ind w:left="3600" w:hanging="360"/>
      </w:pPr>
    </w:lvl>
    <w:lvl w:ilvl="5" w:tplc="4E78A4A0">
      <w:start w:val="1"/>
      <w:numFmt w:val="lowerRoman"/>
      <w:lvlText w:val="%6."/>
      <w:lvlJc w:val="right"/>
      <w:pPr>
        <w:ind w:left="4320" w:hanging="180"/>
      </w:pPr>
    </w:lvl>
    <w:lvl w:ilvl="6" w:tplc="FFEC862E">
      <w:start w:val="1"/>
      <w:numFmt w:val="decimal"/>
      <w:lvlText w:val="%7."/>
      <w:lvlJc w:val="left"/>
      <w:pPr>
        <w:ind w:left="5040" w:hanging="360"/>
      </w:pPr>
    </w:lvl>
    <w:lvl w:ilvl="7" w:tplc="022CD3F4">
      <w:start w:val="1"/>
      <w:numFmt w:val="lowerLetter"/>
      <w:lvlText w:val="%8."/>
      <w:lvlJc w:val="left"/>
      <w:pPr>
        <w:ind w:left="5760" w:hanging="360"/>
      </w:pPr>
    </w:lvl>
    <w:lvl w:ilvl="8" w:tplc="EC341D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555F6"/>
    <w:multiLevelType w:val="hybridMultilevel"/>
    <w:tmpl w:val="CA54862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92998"/>
    <w:multiLevelType w:val="hybridMultilevel"/>
    <w:tmpl w:val="EC88E18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D2E52"/>
    <w:multiLevelType w:val="multilevel"/>
    <w:tmpl w:val="D480DE0A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F7103D6"/>
    <w:multiLevelType w:val="multilevel"/>
    <w:tmpl w:val="1F4E68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34D0319"/>
    <w:multiLevelType w:val="hybridMultilevel"/>
    <w:tmpl w:val="1116DBBC"/>
    <w:lvl w:ilvl="0" w:tplc="246EF88C">
      <w:start w:val="9"/>
      <w:numFmt w:val="bullet"/>
      <w:lvlText w:val="-"/>
      <w:lvlJc w:val="left"/>
      <w:pPr>
        <w:ind w:left="710" w:hanging="360"/>
      </w:pPr>
      <w:rPr>
        <w:rFonts w:ascii="Univers" w:eastAsia="Cambria" w:hAnsi="Univers" w:cs="Times New Roman" w:hint="default"/>
      </w:rPr>
    </w:lvl>
    <w:lvl w:ilvl="1" w:tplc="04130003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3" w15:restartNumberingAfterBreak="0">
    <w:nsid w:val="660E7E43"/>
    <w:multiLevelType w:val="hybridMultilevel"/>
    <w:tmpl w:val="2FCC1BB0"/>
    <w:lvl w:ilvl="0" w:tplc="8EFAB84C">
      <w:start w:val="1"/>
      <w:numFmt w:val="decimal"/>
      <w:lvlText w:val="%1."/>
      <w:lvlJc w:val="left"/>
      <w:pPr>
        <w:ind w:left="360" w:hanging="360"/>
      </w:pPr>
    </w:lvl>
    <w:lvl w:ilvl="1" w:tplc="BAF0016A">
      <w:start w:val="1"/>
      <w:numFmt w:val="lowerLetter"/>
      <w:lvlText w:val="%2."/>
      <w:lvlJc w:val="left"/>
      <w:pPr>
        <w:ind w:left="1080" w:hanging="360"/>
      </w:pPr>
    </w:lvl>
    <w:lvl w:ilvl="2" w:tplc="887EE87C">
      <w:start w:val="1"/>
      <w:numFmt w:val="lowerRoman"/>
      <w:lvlText w:val="%3."/>
      <w:lvlJc w:val="right"/>
      <w:pPr>
        <w:ind w:left="1800" w:hanging="180"/>
      </w:pPr>
    </w:lvl>
    <w:lvl w:ilvl="3" w:tplc="6BAAF596">
      <w:start w:val="1"/>
      <w:numFmt w:val="decimal"/>
      <w:lvlText w:val="%4."/>
      <w:lvlJc w:val="left"/>
      <w:pPr>
        <w:ind w:left="2520" w:hanging="360"/>
      </w:pPr>
    </w:lvl>
    <w:lvl w:ilvl="4" w:tplc="0040F23E">
      <w:start w:val="1"/>
      <w:numFmt w:val="lowerLetter"/>
      <w:lvlText w:val="%5."/>
      <w:lvlJc w:val="left"/>
      <w:pPr>
        <w:ind w:left="3240" w:hanging="360"/>
      </w:pPr>
    </w:lvl>
    <w:lvl w:ilvl="5" w:tplc="F78C757E">
      <w:start w:val="1"/>
      <w:numFmt w:val="lowerRoman"/>
      <w:lvlText w:val="%6."/>
      <w:lvlJc w:val="right"/>
      <w:pPr>
        <w:ind w:left="3960" w:hanging="180"/>
      </w:pPr>
    </w:lvl>
    <w:lvl w:ilvl="6" w:tplc="F4AC0A30">
      <w:start w:val="1"/>
      <w:numFmt w:val="decimal"/>
      <w:lvlText w:val="%7."/>
      <w:lvlJc w:val="left"/>
      <w:pPr>
        <w:ind w:left="4680" w:hanging="360"/>
      </w:pPr>
    </w:lvl>
    <w:lvl w:ilvl="7" w:tplc="33245D80">
      <w:start w:val="1"/>
      <w:numFmt w:val="lowerLetter"/>
      <w:lvlText w:val="%8."/>
      <w:lvlJc w:val="left"/>
      <w:pPr>
        <w:ind w:left="5400" w:hanging="360"/>
      </w:pPr>
    </w:lvl>
    <w:lvl w:ilvl="8" w:tplc="6F102AF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3113022"/>
    <w:multiLevelType w:val="hybridMultilevel"/>
    <w:tmpl w:val="83B41C56"/>
    <w:lvl w:ilvl="0" w:tplc="4848672C">
      <w:numFmt w:val="bullet"/>
      <w:lvlText w:val="-"/>
      <w:lvlJc w:val="left"/>
      <w:pPr>
        <w:ind w:left="720" w:hanging="360"/>
      </w:pPr>
      <w:rPr>
        <w:rFonts w:ascii="Meiryo" w:eastAsia="Meiryo" w:hAnsi="Meiryo" w:cs="Meiryo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90F02"/>
    <w:multiLevelType w:val="hybridMultilevel"/>
    <w:tmpl w:val="4552D2CA"/>
    <w:lvl w:ilvl="0" w:tplc="29E6DC2E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11"/>
  </w:num>
  <w:num w:numId="7">
    <w:abstractNumId w:val="15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5"/>
  </w:num>
  <w:num w:numId="13">
    <w:abstractNumId w:val="15"/>
  </w:num>
  <w:num w:numId="14">
    <w:abstractNumId w:val="14"/>
  </w:num>
  <w:num w:numId="15">
    <w:abstractNumId w:val="11"/>
  </w:num>
  <w:num w:numId="16">
    <w:abstractNumId w:val="11"/>
  </w:num>
  <w:num w:numId="17">
    <w:abstractNumId w:val="15"/>
  </w:num>
  <w:num w:numId="18">
    <w:abstractNumId w:val="15"/>
  </w:num>
  <w:num w:numId="19">
    <w:abstractNumId w:val="0"/>
  </w:num>
  <w:num w:numId="20">
    <w:abstractNumId w:val="10"/>
  </w:num>
  <w:num w:numId="21">
    <w:abstractNumId w:val="10"/>
  </w:num>
  <w:num w:numId="22">
    <w:abstractNumId w:val="4"/>
  </w:num>
  <w:num w:numId="23">
    <w:abstractNumId w:val="2"/>
  </w:num>
  <w:num w:numId="24">
    <w:abstractNumId w:val="9"/>
  </w:num>
  <w:num w:numId="2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13"/>
    <w:rsid w:val="00003699"/>
    <w:rsid w:val="00010D62"/>
    <w:rsid w:val="00012853"/>
    <w:rsid w:val="000155EA"/>
    <w:rsid w:val="000174F6"/>
    <w:rsid w:val="00017A98"/>
    <w:rsid w:val="00017BA5"/>
    <w:rsid w:val="000255B5"/>
    <w:rsid w:val="00026B0D"/>
    <w:rsid w:val="00050456"/>
    <w:rsid w:val="0005311C"/>
    <w:rsid w:val="000633B4"/>
    <w:rsid w:val="00065695"/>
    <w:rsid w:val="00067B57"/>
    <w:rsid w:val="00075FD7"/>
    <w:rsid w:val="00081719"/>
    <w:rsid w:val="00081D4C"/>
    <w:rsid w:val="00083A98"/>
    <w:rsid w:val="000847F5"/>
    <w:rsid w:val="000958A5"/>
    <w:rsid w:val="0009671D"/>
    <w:rsid w:val="0009744C"/>
    <w:rsid w:val="000A212C"/>
    <w:rsid w:val="000A2257"/>
    <w:rsid w:val="000A342B"/>
    <w:rsid w:val="000A7690"/>
    <w:rsid w:val="000C0539"/>
    <w:rsid w:val="000C4AB4"/>
    <w:rsid w:val="000C4F0A"/>
    <w:rsid w:val="000C7701"/>
    <w:rsid w:val="000D6E03"/>
    <w:rsid w:val="000E65AA"/>
    <w:rsid w:val="001169E8"/>
    <w:rsid w:val="001174F9"/>
    <w:rsid w:val="001239A3"/>
    <w:rsid w:val="00137CA9"/>
    <w:rsid w:val="00161A96"/>
    <w:rsid w:val="001624F0"/>
    <w:rsid w:val="00163252"/>
    <w:rsid w:val="001A0623"/>
    <w:rsid w:val="001B3B23"/>
    <w:rsid w:val="001C3B14"/>
    <w:rsid w:val="001C5F94"/>
    <w:rsid w:val="001D4044"/>
    <w:rsid w:val="001D530C"/>
    <w:rsid w:val="001D6313"/>
    <w:rsid w:val="001F60A9"/>
    <w:rsid w:val="00213ADA"/>
    <w:rsid w:val="00220EDA"/>
    <w:rsid w:val="0022408A"/>
    <w:rsid w:val="002668FC"/>
    <w:rsid w:val="00277902"/>
    <w:rsid w:val="0028385D"/>
    <w:rsid w:val="00284C4F"/>
    <w:rsid w:val="00287C24"/>
    <w:rsid w:val="0029502A"/>
    <w:rsid w:val="002950E2"/>
    <w:rsid w:val="002A0451"/>
    <w:rsid w:val="002A23FA"/>
    <w:rsid w:val="002B3069"/>
    <w:rsid w:val="002B6152"/>
    <w:rsid w:val="002C3C5F"/>
    <w:rsid w:val="002C7797"/>
    <w:rsid w:val="002D6F5E"/>
    <w:rsid w:val="002F0477"/>
    <w:rsid w:val="002F0D29"/>
    <w:rsid w:val="00311B59"/>
    <w:rsid w:val="0038790D"/>
    <w:rsid w:val="003B653C"/>
    <w:rsid w:val="003C451A"/>
    <w:rsid w:val="003F1CB4"/>
    <w:rsid w:val="004143A4"/>
    <w:rsid w:val="00415B87"/>
    <w:rsid w:val="00417A0A"/>
    <w:rsid w:val="004217D4"/>
    <w:rsid w:val="004311F0"/>
    <w:rsid w:val="00444A27"/>
    <w:rsid w:val="0048408E"/>
    <w:rsid w:val="004A140E"/>
    <w:rsid w:val="004B0896"/>
    <w:rsid w:val="004B5DE0"/>
    <w:rsid w:val="004C1735"/>
    <w:rsid w:val="004C1FD1"/>
    <w:rsid w:val="004C227E"/>
    <w:rsid w:val="004C3E03"/>
    <w:rsid w:val="004E5005"/>
    <w:rsid w:val="004F3EE2"/>
    <w:rsid w:val="004F7CE4"/>
    <w:rsid w:val="004F7F50"/>
    <w:rsid w:val="00533887"/>
    <w:rsid w:val="00535787"/>
    <w:rsid w:val="0053770C"/>
    <w:rsid w:val="00537C14"/>
    <w:rsid w:val="005477B1"/>
    <w:rsid w:val="00552A26"/>
    <w:rsid w:val="00556342"/>
    <w:rsid w:val="005633A5"/>
    <w:rsid w:val="005762E9"/>
    <w:rsid w:val="00595B07"/>
    <w:rsid w:val="005972E5"/>
    <w:rsid w:val="00597FC3"/>
    <w:rsid w:val="005A192A"/>
    <w:rsid w:val="005A7B91"/>
    <w:rsid w:val="005B23E0"/>
    <w:rsid w:val="005B2EBB"/>
    <w:rsid w:val="005C1023"/>
    <w:rsid w:val="005C47B3"/>
    <w:rsid w:val="005D34CC"/>
    <w:rsid w:val="005D5011"/>
    <w:rsid w:val="005D727E"/>
    <w:rsid w:val="005E0C69"/>
    <w:rsid w:val="006153C6"/>
    <w:rsid w:val="006208F5"/>
    <w:rsid w:val="006227BE"/>
    <w:rsid w:val="00624B49"/>
    <w:rsid w:val="0063228B"/>
    <w:rsid w:val="006348BD"/>
    <w:rsid w:val="006376EF"/>
    <w:rsid w:val="00641828"/>
    <w:rsid w:val="00651502"/>
    <w:rsid w:val="00662FD6"/>
    <w:rsid w:val="00663C98"/>
    <w:rsid w:val="00675674"/>
    <w:rsid w:val="0067569B"/>
    <w:rsid w:val="00680BEE"/>
    <w:rsid w:val="00685DFF"/>
    <w:rsid w:val="006919BB"/>
    <w:rsid w:val="0069650D"/>
    <w:rsid w:val="006B12BA"/>
    <w:rsid w:val="006B2CB6"/>
    <w:rsid w:val="006B4CA4"/>
    <w:rsid w:val="006B7144"/>
    <w:rsid w:val="006C49EE"/>
    <w:rsid w:val="006C4D85"/>
    <w:rsid w:val="006C7BBC"/>
    <w:rsid w:val="006D4309"/>
    <w:rsid w:val="006F045E"/>
    <w:rsid w:val="006F16F5"/>
    <w:rsid w:val="0071015D"/>
    <w:rsid w:val="00714FA2"/>
    <w:rsid w:val="00721CA7"/>
    <w:rsid w:val="007238EC"/>
    <w:rsid w:val="00745479"/>
    <w:rsid w:val="007567F8"/>
    <w:rsid w:val="007605D9"/>
    <w:rsid w:val="00765C06"/>
    <w:rsid w:val="00774EDC"/>
    <w:rsid w:val="00776098"/>
    <w:rsid w:val="0078004A"/>
    <w:rsid w:val="00782B69"/>
    <w:rsid w:val="00784E60"/>
    <w:rsid w:val="00791447"/>
    <w:rsid w:val="00792A0F"/>
    <w:rsid w:val="007A79E2"/>
    <w:rsid w:val="007B7B8C"/>
    <w:rsid w:val="007C4C57"/>
    <w:rsid w:val="007D4D4B"/>
    <w:rsid w:val="007D5B29"/>
    <w:rsid w:val="007E3B60"/>
    <w:rsid w:val="007F2D0C"/>
    <w:rsid w:val="007F4840"/>
    <w:rsid w:val="008025CB"/>
    <w:rsid w:val="008057F2"/>
    <w:rsid w:val="008329F1"/>
    <w:rsid w:val="00834FA5"/>
    <w:rsid w:val="008366A5"/>
    <w:rsid w:val="00840153"/>
    <w:rsid w:val="0087243B"/>
    <w:rsid w:val="008804A3"/>
    <w:rsid w:val="00882775"/>
    <w:rsid w:val="00885135"/>
    <w:rsid w:val="008963EC"/>
    <w:rsid w:val="00896CC3"/>
    <w:rsid w:val="008A0BFC"/>
    <w:rsid w:val="008C4FE0"/>
    <w:rsid w:val="008C578D"/>
    <w:rsid w:val="008C699A"/>
    <w:rsid w:val="008D24D1"/>
    <w:rsid w:val="008E6012"/>
    <w:rsid w:val="008E60CC"/>
    <w:rsid w:val="008F1082"/>
    <w:rsid w:val="00910D13"/>
    <w:rsid w:val="00921218"/>
    <w:rsid w:val="00933569"/>
    <w:rsid w:val="00937D93"/>
    <w:rsid w:val="00940CC7"/>
    <w:rsid w:val="0094511C"/>
    <w:rsid w:val="009468A6"/>
    <w:rsid w:val="00956E29"/>
    <w:rsid w:val="009610F9"/>
    <w:rsid w:val="009627AC"/>
    <w:rsid w:val="00962C86"/>
    <w:rsid w:val="0096450A"/>
    <w:rsid w:val="00975324"/>
    <w:rsid w:val="0098078A"/>
    <w:rsid w:val="0098424A"/>
    <w:rsid w:val="00985BDD"/>
    <w:rsid w:val="0099270D"/>
    <w:rsid w:val="0099653A"/>
    <w:rsid w:val="009B5436"/>
    <w:rsid w:val="009B545B"/>
    <w:rsid w:val="009C583B"/>
    <w:rsid w:val="009D63DC"/>
    <w:rsid w:val="009E0C98"/>
    <w:rsid w:val="009E2354"/>
    <w:rsid w:val="009E76C1"/>
    <w:rsid w:val="009F27E5"/>
    <w:rsid w:val="009F68B0"/>
    <w:rsid w:val="00A06210"/>
    <w:rsid w:val="00A062F6"/>
    <w:rsid w:val="00A0750B"/>
    <w:rsid w:val="00A10878"/>
    <w:rsid w:val="00A17EE2"/>
    <w:rsid w:val="00A3394F"/>
    <w:rsid w:val="00A347E1"/>
    <w:rsid w:val="00A41EDD"/>
    <w:rsid w:val="00A42BD6"/>
    <w:rsid w:val="00A64E32"/>
    <w:rsid w:val="00A719B9"/>
    <w:rsid w:val="00AA1AB0"/>
    <w:rsid w:val="00AA4EE9"/>
    <w:rsid w:val="00AA63C8"/>
    <w:rsid w:val="00AA65AE"/>
    <w:rsid w:val="00AB251F"/>
    <w:rsid w:val="00AB3426"/>
    <w:rsid w:val="00AB705A"/>
    <w:rsid w:val="00AD3497"/>
    <w:rsid w:val="00AE7013"/>
    <w:rsid w:val="00AF55D0"/>
    <w:rsid w:val="00AF6E6D"/>
    <w:rsid w:val="00B0078F"/>
    <w:rsid w:val="00B12325"/>
    <w:rsid w:val="00B268EA"/>
    <w:rsid w:val="00B37B3F"/>
    <w:rsid w:val="00B46705"/>
    <w:rsid w:val="00B47686"/>
    <w:rsid w:val="00B74AB9"/>
    <w:rsid w:val="00B86D43"/>
    <w:rsid w:val="00B94212"/>
    <w:rsid w:val="00BA1B6C"/>
    <w:rsid w:val="00BA5C11"/>
    <w:rsid w:val="00BB5ABE"/>
    <w:rsid w:val="00BB6CF6"/>
    <w:rsid w:val="00BB7D7E"/>
    <w:rsid w:val="00BC0FE4"/>
    <w:rsid w:val="00BC22AC"/>
    <w:rsid w:val="00BC260C"/>
    <w:rsid w:val="00BC31FF"/>
    <w:rsid w:val="00BE57A7"/>
    <w:rsid w:val="00BF62E4"/>
    <w:rsid w:val="00BF7399"/>
    <w:rsid w:val="00C00797"/>
    <w:rsid w:val="00C17B20"/>
    <w:rsid w:val="00C22D76"/>
    <w:rsid w:val="00C27316"/>
    <w:rsid w:val="00C33A6E"/>
    <w:rsid w:val="00C36D89"/>
    <w:rsid w:val="00C37479"/>
    <w:rsid w:val="00C54375"/>
    <w:rsid w:val="00C55BF7"/>
    <w:rsid w:val="00C5778A"/>
    <w:rsid w:val="00C6643B"/>
    <w:rsid w:val="00C7108A"/>
    <w:rsid w:val="00C71FF3"/>
    <w:rsid w:val="00C763F2"/>
    <w:rsid w:val="00C83213"/>
    <w:rsid w:val="00C958AC"/>
    <w:rsid w:val="00C966C2"/>
    <w:rsid w:val="00CB2AD5"/>
    <w:rsid w:val="00CB6CD7"/>
    <w:rsid w:val="00CF0280"/>
    <w:rsid w:val="00CF331C"/>
    <w:rsid w:val="00CF6127"/>
    <w:rsid w:val="00D02916"/>
    <w:rsid w:val="00D10DDF"/>
    <w:rsid w:val="00D20234"/>
    <w:rsid w:val="00D2647A"/>
    <w:rsid w:val="00D3474D"/>
    <w:rsid w:val="00D350EE"/>
    <w:rsid w:val="00D55A3D"/>
    <w:rsid w:val="00D61A49"/>
    <w:rsid w:val="00D654F2"/>
    <w:rsid w:val="00D822B9"/>
    <w:rsid w:val="00D84E11"/>
    <w:rsid w:val="00D86F58"/>
    <w:rsid w:val="00D91880"/>
    <w:rsid w:val="00D97C98"/>
    <w:rsid w:val="00DA2AD3"/>
    <w:rsid w:val="00DA51E1"/>
    <w:rsid w:val="00DA6B99"/>
    <w:rsid w:val="00DB2DE8"/>
    <w:rsid w:val="00DC3ABF"/>
    <w:rsid w:val="00DC55CB"/>
    <w:rsid w:val="00DD5259"/>
    <w:rsid w:val="00DD7B5D"/>
    <w:rsid w:val="00DF3F14"/>
    <w:rsid w:val="00DF7180"/>
    <w:rsid w:val="00E018BE"/>
    <w:rsid w:val="00E057E3"/>
    <w:rsid w:val="00E17B39"/>
    <w:rsid w:val="00E20ECD"/>
    <w:rsid w:val="00E22E80"/>
    <w:rsid w:val="00E32A70"/>
    <w:rsid w:val="00E36CDF"/>
    <w:rsid w:val="00E44A37"/>
    <w:rsid w:val="00E56631"/>
    <w:rsid w:val="00E67EF0"/>
    <w:rsid w:val="00E7324F"/>
    <w:rsid w:val="00E74F18"/>
    <w:rsid w:val="00E82B99"/>
    <w:rsid w:val="00E935D3"/>
    <w:rsid w:val="00E94599"/>
    <w:rsid w:val="00EB1856"/>
    <w:rsid w:val="00EB254B"/>
    <w:rsid w:val="00ED1ADC"/>
    <w:rsid w:val="00EE35BB"/>
    <w:rsid w:val="00EF30CD"/>
    <w:rsid w:val="00EF3E89"/>
    <w:rsid w:val="00EF456D"/>
    <w:rsid w:val="00EF68FB"/>
    <w:rsid w:val="00F044D8"/>
    <w:rsid w:val="00F36E48"/>
    <w:rsid w:val="00F440CC"/>
    <w:rsid w:val="00F44D42"/>
    <w:rsid w:val="00F540BD"/>
    <w:rsid w:val="00F60C72"/>
    <w:rsid w:val="00F8030F"/>
    <w:rsid w:val="00F94813"/>
    <w:rsid w:val="00F95141"/>
    <w:rsid w:val="00FB48CE"/>
    <w:rsid w:val="00FC5AA1"/>
    <w:rsid w:val="00FD0976"/>
    <w:rsid w:val="00FD53B6"/>
    <w:rsid w:val="00FD709E"/>
    <w:rsid w:val="2A1B3829"/>
    <w:rsid w:val="3BCDB33F"/>
    <w:rsid w:val="433EE8E5"/>
    <w:rsid w:val="5629E151"/>
    <w:rsid w:val="5B859AAD"/>
    <w:rsid w:val="684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BA11E0C"/>
  <w15:docId w15:val="{659A2EA2-595C-4BDB-A8DF-D9FD7F34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B251F"/>
    <w:pPr>
      <w:spacing w:after="0" w:line="240" w:lineRule="exact"/>
      <w:contextualSpacing/>
    </w:pPr>
    <w:rPr>
      <w:rFonts w:ascii="Meiryo" w:eastAsia="Meiryo" w:hAnsi="Meiryo" w:cs="Meiryo"/>
      <w:color w:val="273273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E74F18"/>
    <w:pPr>
      <w:pageBreakBefore/>
      <w:numPr>
        <w:numId w:val="20"/>
      </w:numPr>
      <w:tabs>
        <w:tab w:val="left" w:pos="426"/>
      </w:tabs>
      <w:spacing w:after="240" w:line="400" w:lineRule="exact"/>
      <w:contextualSpacing w:val="0"/>
      <w:outlineLvl w:val="0"/>
    </w:pPr>
    <w:rPr>
      <w:rFonts w:ascii="Rockwell" w:hAnsi="Rockwell"/>
      <w:b/>
      <w:caps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B2DE8"/>
    <w:pPr>
      <w:numPr>
        <w:ilvl w:val="1"/>
        <w:numId w:val="20"/>
      </w:numPr>
      <w:spacing w:before="240" w:after="240" w:line="240" w:lineRule="atLeast"/>
      <w:outlineLvl w:val="1"/>
    </w:pPr>
    <w:rPr>
      <w:rFonts w:ascii="Rockwell" w:hAnsi="Rockwell"/>
      <w:b/>
      <w:sz w:val="30"/>
      <w:szCs w:val="3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E74F18"/>
    <w:p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AD3497"/>
    <w:pPr>
      <w:keepNext/>
      <w:keepLines/>
      <w:numPr>
        <w:ilvl w:val="3"/>
        <w:numId w:val="20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D3497"/>
    <w:pPr>
      <w:keepNext/>
      <w:keepLines/>
      <w:numPr>
        <w:ilvl w:val="4"/>
        <w:numId w:val="20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D3497"/>
    <w:pPr>
      <w:keepNext/>
      <w:keepLines/>
      <w:numPr>
        <w:ilvl w:val="5"/>
        <w:numId w:val="20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D3497"/>
    <w:pPr>
      <w:keepNext/>
      <w:keepLines/>
      <w:numPr>
        <w:ilvl w:val="6"/>
        <w:numId w:val="20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D3497"/>
    <w:pPr>
      <w:keepNext/>
      <w:keepLines/>
      <w:numPr>
        <w:ilvl w:val="7"/>
        <w:numId w:val="20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D3497"/>
    <w:pPr>
      <w:keepNext/>
      <w:keepLines/>
      <w:numPr>
        <w:ilvl w:val="8"/>
        <w:numId w:val="20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F9481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9481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94813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48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4813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F36E48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2B69"/>
  </w:style>
  <w:style w:type="paragraph" w:styleId="Voettekst">
    <w:name w:val="footer"/>
    <w:basedOn w:val="Standaard"/>
    <w:link w:val="VoettekstChar"/>
    <w:uiPriority w:val="99"/>
    <w:unhideWhenUsed/>
    <w:rsid w:val="00782B6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2B69"/>
  </w:style>
  <w:style w:type="paragraph" w:styleId="Lijstalinea">
    <w:name w:val="List Paragraph"/>
    <w:basedOn w:val="Standaard"/>
    <w:uiPriority w:val="34"/>
    <w:qFormat/>
    <w:rsid w:val="000847F5"/>
    <w:pPr>
      <w:numPr>
        <w:numId w:val="7"/>
      </w:numPr>
      <w:contextualSpacing w:val="0"/>
    </w:pPr>
    <w:rPr>
      <w:sz w:val="19"/>
      <w:szCs w:val="19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D10DD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qFormat/>
    <w:rsid w:val="00D10DDF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D10DDF"/>
    <w:pPr>
      <w:spacing w:after="100"/>
      <w:ind w:left="440"/>
    </w:pPr>
  </w:style>
  <w:style w:type="character" w:customStyle="1" w:styleId="Kop1Char">
    <w:name w:val="Kop 1 Char"/>
    <w:basedOn w:val="Standaardalinea-lettertype"/>
    <w:link w:val="Kop1"/>
    <w:uiPriority w:val="9"/>
    <w:rsid w:val="00E74F18"/>
    <w:rPr>
      <w:rFonts w:ascii="Rockwell" w:eastAsia="Meiryo" w:hAnsi="Rockwell" w:cs="Meiryo"/>
      <w:b/>
      <w:caps/>
      <w:color w:val="273273"/>
      <w:sz w:val="40"/>
      <w:szCs w:val="4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A342B"/>
    <w:pPr>
      <w:outlineLvl w:val="9"/>
    </w:p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C47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C47B3"/>
    <w:rPr>
      <w:b/>
      <w:bCs/>
      <w:sz w:val="20"/>
      <w:szCs w:val="20"/>
    </w:rPr>
  </w:style>
  <w:style w:type="paragraph" w:customStyle="1" w:styleId="Default">
    <w:name w:val="Default"/>
    <w:rsid w:val="005C47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6C7BBC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95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teken1">
    <w:name w:val="Opsomteken 1"/>
    <w:basedOn w:val="Lijstalinea"/>
    <w:qFormat/>
    <w:rsid w:val="00595B07"/>
    <w:pPr>
      <w:numPr>
        <w:numId w:val="4"/>
      </w:numPr>
      <w:spacing w:line="255" w:lineRule="atLeast"/>
    </w:pPr>
    <w:rPr>
      <w:rFonts w:ascii="Arial" w:hAnsi="Arial"/>
      <w:sz w:val="20"/>
    </w:rPr>
  </w:style>
  <w:style w:type="paragraph" w:customStyle="1" w:styleId="Tabelsubkop">
    <w:name w:val="Tabelsubkop"/>
    <w:basedOn w:val="Standaard"/>
    <w:rsid w:val="00595B07"/>
    <w:pPr>
      <w:spacing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595B07"/>
    <w:pPr>
      <w:spacing w:line="255" w:lineRule="atLeast"/>
    </w:pPr>
    <w:rPr>
      <w:rFonts w:ascii="Arial" w:hAnsi="Arial"/>
      <w:sz w:val="17"/>
      <w:szCs w:val="17"/>
    </w:rPr>
  </w:style>
  <w:style w:type="character" w:customStyle="1" w:styleId="Kop2Char">
    <w:name w:val="Kop 2 Char"/>
    <w:basedOn w:val="Standaardalinea-lettertype"/>
    <w:link w:val="Kop2"/>
    <w:uiPriority w:val="9"/>
    <w:rsid w:val="00DB2DE8"/>
    <w:rPr>
      <w:rFonts w:ascii="Rockwell" w:eastAsia="Meiryo" w:hAnsi="Rockwell" w:cs="Meiryo"/>
      <w:b/>
      <w:color w:val="273273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E74F18"/>
    <w:rPr>
      <w:rFonts w:ascii="Meiryo" w:eastAsia="Meiryo" w:hAnsi="Meiryo" w:cs="Meiryo"/>
      <w:b/>
      <w:color w:val="273273"/>
      <w:sz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D34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D3497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D3497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D349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D349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Rastertabel1licht-Accent11">
    <w:name w:val="Rastertabel 1 licht - Accent 11"/>
    <w:basedOn w:val="Standaardtabe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itaat">
    <w:name w:val="Quote"/>
    <w:basedOn w:val="Kop2"/>
    <w:next w:val="Standaard"/>
    <w:link w:val="CitaatChar"/>
    <w:uiPriority w:val="29"/>
    <w:rsid w:val="00AB251F"/>
    <w:pPr>
      <w:numPr>
        <w:ilvl w:val="0"/>
        <w:numId w:val="0"/>
      </w:numPr>
      <w:ind w:left="576" w:hanging="576"/>
    </w:pPr>
  </w:style>
  <w:style w:type="character" w:customStyle="1" w:styleId="CitaatChar">
    <w:name w:val="Citaat Char"/>
    <w:basedOn w:val="Standaardalinea-lettertype"/>
    <w:link w:val="Citaat"/>
    <w:uiPriority w:val="29"/>
    <w:rsid w:val="00AB251F"/>
    <w:rPr>
      <w:rFonts w:ascii="Rockwell" w:eastAsia="Meiryo" w:hAnsi="Rockwell" w:cs="Meiryo"/>
      <w:color w:val="273273"/>
      <w:sz w:val="24"/>
      <w:szCs w:val="24"/>
    </w:rPr>
  </w:style>
  <w:style w:type="paragraph" w:styleId="Titel">
    <w:name w:val="Title"/>
    <w:basedOn w:val="Kop1"/>
    <w:next w:val="Standaard"/>
    <w:link w:val="TitelChar"/>
    <w:uiPriority w:val="10"/>
    <w:qFormat/>
    <w:rsid w:val="006B7144"/>
    <w:pPr>
      <w:pageBreakBefore w:val="0"/>
      <w:numPr>
        <w:numId w:val="0"/>
      </w:numPr>
      <w:spacing w:before="240"/>
    </w:pPr>
    <w:rPr>
      <w:lang w:eastAsia="nl-NL"/>
    </w:rPr>
  </w:style>
  <w:style w:type="character" w:customStyle="1" w:styleId="TitelChar">
    <w:name w:val="Titel Char"/>
    <w:basedOn w:val="Standaardalinea-lettertype"/>
    <w:link w:val="Titel"/>
    <w:uiPriority w:val="10"/>
    <w:rsid w:val="006B7144"/>
    <w:rPr>
      <w:rFonts w:ascii="Rockwell" w:eastAsia="Meiryo" w:hAnsi="Rockwell" w:cs="Meiryo"/>
      <w:b/>
      <w:caps/>
      <w:color w:val="273273"/>
      <w:sz w:val="40"/>
      <w:szCs w:val="40"/>
      <w:lang w:eastAsia="nl-NL"/>
    </w:rPr>
  </w:style>
  <w:style w:type="paragraph" w:customStyle="1" w:styleId="Inhoudenvoorwoord">
    <w:name w:val="Inhoud en voorwoord"/>
    <w:basedOn w:val="Kop1"/>
    <w:qFormat/>
    <w:rsid w:val="00E74F18"/>
    <w:pPr>
      <w:numPr>
        <w:numId w:val="0"/>
      </w:numPr>
      <w:ind w:left="432" w:hanging="432"/>
    </w:pPr>
  </w:style>
  <w:style w:type="paragraph" w:styleId="Geenafstand">
    <w:name w:val="No Spacing"/>
    <w:uiPriority w:val="1"/>
    <w:rsid w:val="000C4AB4"/>
    <w:pPr>
      <w:spacing w:after="0" w:line="240" w:lineRule="auto"/>
      <w:contextualSpacing/>
    </w:pPr>
    <w:rPr>
      <w:rFonts w:ascii="Meiryo" w:eastAsia="Meiryo" w:hAnsi="Meiryo" w:cs="Meiryo"/>
      <w:color w:val="2732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6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36eeae332f348f0a7d8e3bd02d5c18c xmlns="48d421db-19b7-4709-869d-78938ddfde7b">
      <Terms xmlns="http://schemas.microsoft.com/office/infopath/2007/PartnerControls"/>
    </e36eeae332f348f0a7d8e3bd02d5c18c>
    <_Status xmlns="http://schemas.microsoft.com/sharepoint/v3/fields">Niet gestart</_Status>
    <h83bf4d9df674566999c250071d40c04 xmlns="48d421db-19b7-4709-869d-78938ddfde7b">
      <Terms xmlns="http://schemas.microsoft.com/office/infopath/2007/PartnerControls"/>
    </h83bf4d9df674566999c250071d40c04>
    <TaxCatchAll xmlns="48d421db-19b7-4709-869d-78938ddfde7b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DCD859F14F272B4D8E3A1E02D0B87D3500DCD859F14F272B4D8E3A1E02D0B87D0100F0A30CEDE11A0F4CAE0D522D10C0555B" ma:contentTypeVersion="2" ma:contentTypeDescription="Een nieuw document maken." ma:contentTypeScope="" ma:versionID="922d99a2b1417e7d9ec95b053c2cf030">
  <xsd:schema xmlns:xsd="http://www.w3.org/2001/XMLSchema" xmlns:xs="http://www.w3.org/2001/XMLSchema" xmlns:p="http://schemas.microsoft.com/office/2006/metadata/properties" xmlns:ns1="http://schemas.microsoft.com/sharepoint/v3" xmlns:ns2="48d421db-19b7-4709-869d-78938ddfde7b" xmlns:ns3="http://schemas.microsoft.com/sharepoint/v3/fields" xmlns:ns4="a524bbd1-0001-4dfa-83f6-909643bb0b6d" targetNamespace="http://schemas.microsoft.com/office/2006/metadata/properties" ma:root="true" ma:fieldsID="91991f7e49b2ab775ab3bb6fc990a56c" ns1:_="" ns2:_="" ns3:_="" ns4:_="">
    <xsd:import namespace="http://schemas.microsoft.com/sharepoint/v3"/>
    <xsd:import namespace="48d421db-19b7-4709-869d-78938ddfde7b"/>
    <xsd:import namespace="http://schemas.microsoft.com/sharepoint/v3/fields"/>
    <xsd:import namespace="a524bbd1-0001-4dfa-83f6-909643bb0b6d"/>
    <xsd:element name="properties">
      <xsd:complexType>
        <xsd:sequence>
          <xsd:element name="documentManagement">
            <xsd:complexType>
              <xsd:all>
                <xsd:element ref="ns2:h83bf4d9df674566999c250071d40c04" minOccurs="0"/>
                <xsd:element ref="ns2:TaxCatchAll" minOccurs="0"/>
                <xsd:element ref="ns2:TaxCatchAllLabel" minOccurs="0"/>
                <xsd:element ref="ns2:e36eeae332f348f0a7d8e3bd02d5c18c" minOccurs="0"/>
                <xsd:element ref="ns1:ReportOwner" minOccurs="0"/>
                <xsd:element ref="ns3:_Status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Owner" ma:index="14" nillable="true" ma:displayName="Eigenaar" ma:description="Eigenaar van dit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421db-19b7-4709-869d-78938ddfde7b" elementFormDefault="qualified">
    <xsd:import namespace="http://schemas.microsoft.com/office/2006/documentManagement/types"/>
    <xsd:import namespace="http://schemas.microsoft.com/office/infopath/2007/PartnerControls"/>
    <xsd:element name="h83bf4d9df674566999c250071d40c04" ma:index="8" nillable="true" ma:taxonomy="true" ma:internalName="h83bf4d9df674566999c250071d40c04" ma:taxonomyFieldName="WF7Documenttype" ma:displayName="Document type" ma:default="" ma:fieldId="{183bf4d9-df67-4566-999c-250071d40c04}" ma:sspId="d11412d6-50fd-48f7-aa6d-18042fb9ba2f" ma:termSetId="078ece16-2236-4149-95b4-f81fd6e37c8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51e7c65-2192-4696-95f4-c70abd825521}" ma:internalName="TaxCatchAll" ma:showField="CatchAllData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1e7c65-2192-4696-95f4-c70abd825521}" ma:internalName="TaxCatchAllLabel" ma:readOnly="true" ma:showField="CatchAllDataLabel" ma:web="67252683-da79-4de6-a7bf-412c501bf6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6eeae332f348f0a7d8e3bd02d5c18c" ma:index="12" nillable="true" ma:taxonomy="true" ma:internalName="e36eeae332f348f0a7d8e3bd02d5c18c" ma:taxonomyFieldName="WF7Thema" ma:displayName="Thema" ma:default="" ma:fieldId="{e36eeae3-32f3-48f0-a7d8-e3bd02d5c18c}" ma:sspId="d11412d6-50fd-48f7-aa6d-18042fb9ba2f" ma:termSetId="1ff48d30-58cc-4961-9732-111c85bca1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5" ma:displayName="Status" ma:default="Niet gestart" ma:description="Geef aan wat de status van het document t.o.v. het project is." ma:format="Dropdown" ma:internalName="_Status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4bbd1-0001-4dfa-83f6-909643bb0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axOccurs="1" ma:displayName="Status">
          <xsd:simpleType xmlns:xs="http://www.w3.org/2001/XMLSchema">
            <xsd:restriction base="xsd:string">
              <xsd:minLength value="1"/>
            </xsd:restriction>
          </xsd:simpleType>
        </xsd:element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d11412d6-50fd-48f7-aa6d-18042fb9ba2f" ContentTypeId="0x010100DCD859F14F272B4D8E3A1E02D0B87D3500DCD859F14F272B4D8E3A1E02D0B87D01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CD2F2-B737-4785-BD68-B60A9450CA61}">
  <ds:schemaRefs>
    <ds:schemaRef ds:uri="http://schemas.microsoft.com/sharepoint/v3/field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a524bbd1-0001-4dfa-83f6-909643bb0b6d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www.w3.org/XML/1998/namespace"/>
    <ds:schemaRef ds:uri="48d421db-19b7-4709-869d-78938ddfde7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68A28E-8636-4826-8A56-1FD420F51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8d421db-19b7-4709-869d-78938ddfde7b"/>
    <ds:schemaRef ds:uri="http://schemas.microsoft.com/sharepoint/v3/fields"/>
    <ds:schemaRef ds:uri="a524bbd1-0001-4dfa-83f6-909643bb0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0A126-03F8-4065-8178-B49DE8DC6C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230C4F-FC72-46DF-A70C-9546FCC6E5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AA4D9D7-0485-4C4A-BC06-C970D4C3790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E79C6924-3B5C-4383-8518-38824E192D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SED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Jellem</dc:creator>
  <cp:lastModifiedBy>Geerligs, Piet</cp:lastModifiedBy>
  <cp:revision>5</cp:revision>
  <cp:lastPrinted>2018-09-11T11:42:00Z</cp:lastPrinted>
  <dcterms:created xsi:type="dcterms:W3CDTF">2020-09-28T23:09:00Z</dcterms:created>
  <dcterms:modified xsi:type="dcterms:W3CDTF">2020-10-22T09:25:00Z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0x010100DCD859F14F272B4D8E3A1E02D0B87D3500DCD859F14F272B4D8E3A1E02D0B87D0100F0A30CEDE11A0F4CAE0D522D10C0555B</vt:lpwstr>
  </property>
  <property fmtid="{D5CDD505-2E9C-101B-9397-08002B2CF9AE}" pid="3" name="WF7Documenttype">
    <vt:lpwstr/>
  </property>
  <property fmtid="{D5CDD505-2E9C-101B-9397-08002B2CF9AE}" pid="4" name="WF7Thema">
    <vt:lpwstr/>
  </property>
</Properties>
</file>